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6B" w:rsidRDefault="00EA7B6B" w:rsidP="00473653">
      <w:pPr>
        <w:pStyle w:val="NormalWeb"/>
        <w:spacing w:before="0" w:beforeAutospacing="0" w:after="0"/>
        <w:jc w:val="center"/>
        <w:rPr>
          <w:b/>
          <w:bCs/>
          <w:color w:val="000000"/>
          <w:sz w:val="28"/>
          <w:szCs w:val="28"/>
        </w:rPr>
      </w:pPr>
      <w:r>
        <w:rPr>
          <w:b/>
          <w:bCs/>
          <w:color w:val="000000"/>
          <w:sz w:val="28"/>
          <w:szCs w:val="28"/>
        </w:rPr>
        <w:t>PROGRAMA</w:t>
      </w:r>
    </w:p>
    <w:p w:rsidR="00EA7B6B" w:rsidRDefault="00EA7B6B" w:rsidP="00473653">
      <w:pPr>
        <w:pStyle w:val="NormalWeb"/>
        <w:spacing w:before="0" w:beforeAutospacing="0" w:after="0"/>
        <w:jc w:val="center"/>
      </w:pPr>
      <w:r>
        <w:rPr>
          <w:b/>
          <w:bCs/>
          <w:color w:val="000000"/>
          <w:sz w:val="28"/>
          <w:szCs w:val="28"/>
        </w:rPr>
        <w:t>ACTOS 8 MARZO DÍA DE LA MUJER</w:t>
      </w:r>
    </w:p>
    <w:p w:rsidR="00473653" w:rsidRDefault="00473653" w:rsidP="00473653">
      <w:pPr>
        <w:pStyle w:val="NormalWeb"/>
        <w:spacing w:before="0" w:beforeAutospacing="0" w:after="0"/>
        <w:jc w:val="both"/>
        <w:rPr>
          <w:b/>
          <w:bCs/>
          <w:color w:val="000000"/>
          <w:sz w:val="28"/>
          <w:szCs w:val="28"/>
        </w:rPr>
      </w:pP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b/>
          <w:bCs/>
          <w:color w:val="000000"/>
        </w:rPr>
        <w:t>I JORNADAS DE CREACIÓN POR LA IGUALDAD DE GÉNERO</w:t>
      </w:r>
    </w:p>
    <w:p w:rsidR="00473653" w:rsidRPr="00473653" w:rsidRDefault="00473653" w:rsidP="00473653">
      <w:pPr>
        <w:pStyle w:val="NormalWeb"/>
        <w:spacing w:before="0" w:beforeAutospacing="0" w:after="0"/>
        <w:jc w:val="both"/>
        <w:rPr>
          <w:rFonts w:ascii="Arial" w:hAnsi="Arial" w:cs="Arial"/>
          <w:b/>
          <w:bCs/>
          <w:color w:val="000000"/>
        </w:rPr>
      </w:pPr>
    </w:p>
    <w:p w:rsidR="00473653" w:rsidRPr="00473653" w:rsidRDefault="00473653" w:rsidP="00473653">
      <w:pPr>
        <w:pStyle w:val="NormalWeb"/>
        <w:spacing w:before="0" w:beforeAutospacing="0" w:after="0"/>
        <w:jc w:val="both"/>
        <w:rPr>
          <w:rFonts w:ascii="Arial" w:hAnsi="Arial" w:cs="Arial"/>
          <w:color w:val="000000"/>
        </w:rPr>
      </w:pPr>
      <w:r w:rsidRPr="00473653">
        <w:rPr>
          <w:rFonts w:ascii="Arial" w:hAnsi="Arial" w:cs="Arial"/>
          <w:b/>
          <w:bCs/>
          <w:color w:val="000000"/>
        </w:rPr>
        <w:t>TALLER MÚSICAS.</w:t>
      </w:r>
      <w:r w:rsidRPr="00473653">
        <w:rPr>
          <w:rFonts w:ascii="Arial" w:hAnsi="Arial" w:cs="Arial"/>
          <w:color w:val="000000"/>
        </w:rPr>
        <w:t xml:space="preserve"> R&amp;B, RAP, TRAP, HIPHOP Y OTROS ESTILOS.</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bCs/>
          <w:color w:val="000000"/>
        </w:rPr>
        <w:t>3 de marzo de 2021</w:t>
      </w:r>
      <w:r w:rsidR="00473653" w:rsidRPr="00473653">
        <w:rPr>
          <w:rFonts w:ascii="Arial" w:hAnsi="Arial" w:cs="Arial"/>
          <w:bCs/>
          <w:color w:val="000000"/>
        </w:rPr>
        <w:t xml:space="preserve">, </w:t>
      </w:r>
      <w:r w:rsidRPr="00473653">
        <w:rPr>
          <w:rFonts w:ascii="Arial" w:hAnsi="Arial" w:cs="Arial"/>
          <w:bCs/>
          <w:color w:val="000000"/>
        </w:rPr>
        <w:t>17.00 a 20.00</w:t>
      </w:r>
      <w:r w:rsidR="00473653" w:rsidRPr="00473653">
        <w:rPr>
          <w:rFonts w:ascii="Arial" w:hAnsi="Arial" w:cs="Arial"/>
          <w:bCs/>
          <w:color w:val="000000"/>
        </w:rPr>
        <w:t xml:space="preserve"> h.</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Impartido por Elisa Encinas, desde la perspectiva de lucha por la igualdad de género y de autodefensa ante las violencias físicas y simbólicas a las mujeres.</w:t>
      </w:r>
    </w:p>
    <w:p w:rsidR="00EA7B6B" w:rsidRPr="00473653" w:rsidRDefault="00EA7B6B" w:rsidP="00473653">
      <w:pPr>
        <w:pStyle w:val="NormalWeb"/>
        <w:spacing w:before="0" w:beforeAutospacing="0" w:after="0" w:line="240" w:lineRule="auto"/>
        <w:jc w:val="both"/>
        <w:rPr>
          <w:rFonts w:ascii="Arial" w:hAnsi="Arial" w:cs="Arial"/>
        </w:rPr>
      </w:pPr>
      <w:r w:rsidRPr="00473653">
        <w:rPr>
          <w:rFonts w:ascii="Arial" w:hAnsi="Arial" w:cs="Arial"/>
          <w:color w:val="000000"/>
        </w:rPr>
        <w:t>Lugar: La Alhóndiga</w:t>
      </w:r>
    </w:p>
    <w:p w:rsidR="00EA7B6B" w:rsidRPr="00473653" w:rsidRDefault="00EA7B6B" w:rsidP="00473653">
      <w:pPr>
        <w:pStyle w:val="NormalWeb"/>
        <w:spacing w:before="0" w:beforeAutospacing="0" w:after="0" w:line="240" w:lineRule="auto"/>
        <w:jc w:val="both"/>
        <w:rPr>
          <w:rFonts w:ascii="Arial" w:hAnsi="Arial" w:cs="Arial"/>
        </w:rPr>
      </w:pPr>
      <w:r w:rsidRPr="00473653">
        <w:rPr>
          <w:rFonts w:ascii="Arial" w:hAnsi="Arial" w:cs="Arial"/>
          <w:color w:val="000000"/>
        </w:rPr>
        <w:t>Edad: a partir de 16 años</w:t>
      </w:r>
    </w:p>
    <w:p w:rsidR="00EA7B6B" w:rsidRPr="00473653" w:rsidRDefault="00EA7B6B" w:rsidP="00473653">
      <w:pPr>
        <w:pStyle w:val="NormalWeb"/>
        <w:spacing w:before="0" w:beforeAutospacing="0" w:after="0" w:line="240" w:lineRule="auto"/>
        <w:jc w:val="both"/>
        <w:rPr>
          <w:rFonts w:ascii="Arial" w:hAnsi="Arial" w:cs="Arial"/>
        </w:rPr>
      </w:pPr>
      <w:r w:rsidRPr="00473653">
        <w:rPr>
          <w:rFonts w:ascii="Arial" w:hAnsi="Arial" w:cs="Arial"/>
          <w:color w:val="000000"/>
        </w:rPr>
        <w:t>Participantes: 20 https://apuntame.lineazamora.es/</w:t>
      </w:r>
    </w:p>
    <w:p w:rsidR="00473653" w:rsidRPr="00473653" w:rsidRDefault="00473653" w:rsidP="00473653">
      <w:pPr>
        <w:pStyle w:val="NormalWeb"/>
        <w:spacing w:before="0" w:beforeAutospacing="0" w:after="0"/>
        <w:jc w:val="both"/>
        <w:rPr>
          <w:rFonts w:ascii="Arial" w:hAnsi="Arial" w:cs="Arial"/>
          <w:b/>
          <w:bCs/>
          <w:color w:val="000000"/>
        </w:rPr>
      </w:pPr>
    </w:p>
    <w:p w:rsidR="00473653" w:rsidRPr="00473653" w:rsidRDefault="00473653" w:rsidP="00473653">
      <w:pPr>
        <w:pStyle w:val="NormalWeb"/>
        <w:spacing w:before="0" w:beforeAutospacing="0" w:after="0"/>
        <w:jc w:val="both"/>
        <w:rPr>
          <w:rFonts w:ascii="Arial" w:hAnsi="Arial" w:cs="Arial"/>
          <w:b/>
          <w:bCs/>
          <w:color w:val="000000"/>
        </w:rPr>
      </w:pPr>
      <w:r w:rsidRPr="00473653">
        <w:rPr>
          <w:rFonts w:ascii="Arial" w:hAnsi="Arial" w:cs="Arial"/>
          <w:b/>
          <w:bCs/>
          <w:color w:val="000000"/>
        </w:rPr>
        <w:t>TALLER TEATRO.</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bCs/>
          <w:color w:val="000000"/>
        </w:rPr>
        <w:t>4 de marzo de 2021</w:t>
      </w:r>
      <w:r w:rsidR="00473653" w:rsidRPr="00473653">
        <w:rPr>
          <w:rFonts w:ascii="Arial" w:hAnsi="Arial" w:cs="Arial"/>
          <w:bCs/>
          <w:color w:val="000000"/>
        </w:rPr>
        <w:t xml:space="preserve">, </w:t>
      </w:r>
      <w:r w:rsidRPr="00473653">
        <w:rPr>
          <w:rFonts w:ascii="Arial" w:hAnsi="Arial" w:cs="Arial"/>
          <w:bCs/>
          <w:color w:val="000000"/>
        </w:rPr>
        <w:t>17.00 a 20.00</w:t>
      </w:r>
      <w:r w:rsidR="00473653" w:rsidRPr="00473653">
        <w:rPr>
          <w:rFonts w:ascii="Arial" w:hAnsi="Arial" w:cs="Arial"/>
          <w:bCs/>
          <w:color w:val="000000"/>
        </w:rPr>
        <w:t xml:space="preserve"> h.</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Impartido por Clara García Fraile. A través de la improvisación, juegos teatrales y recursos dramatúrgicos de autoficción, se elaborarán y representarán diferentes versiones escénicas de las mismas: desde cómo sucedieron hasta como podrían suceder en mundos libres de violencia machista.</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Lugar: La Alhóndiga</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Edad: a partir de 16 años</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Participantes: 20 https://apuntame.lineazamora.es/</w:t>
      </w:r>
    </w:p>
    <w:p w:rsidR="00473653" w:rsidRDefault="00473653" w:rsidP="00473653">
      <w:pPr>
        <w:pStyle w:val="NormalWeb"/>
        <w:spacing w:before="0" w:beforeAutospacing="0" w:after="0"/>
        <w:jc w:val="both"/>
        <w:rPr>
          <w:rFonts w:ascii="Arial" w:hAnsi="Arial" w:cs="Arial"/>
          <w:b/>
          <w:bCs/>
          <w:color w:val="000000"/>
        </w:rPr>
      </w:pPr>
    </w:p>
    <w:p w:rsidR="00473653" w:rsidRDefault="00473653" w:rsidP="00473653">
      <w:pPr>
        <w:pStyle w:val="NormalWeb"/>
        <w:spacing w:before="0" w:beforeAutospacing="0" w:after="0"/>
        <w:jc w:val="both"/>
        <w:rPr>
          <w:rFonts w:ascii="Arial" w:hAnsi="Arial" w:cs="Arial"/>
          <w:b/>
          <w:bCs/>
          <w:color w:val="000000"/>
        </w:rPr>
      </w:pPr>
      <w:r w:rsidRPr="00473653">
        <w:rPr>
          <w:rFonts w:ascii="Arial" w:hAnsi="Arial" w:cs="Arial"/>
          <w:b/>
          <w:bCs/>
          <w:color w:val="000000"/>
        </w:rPr>
        <w:t>TALLER DE VIDEO.</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bCs/>
          <w:color w:val="000000"/>
        </w:rPr>
        <w:t>5 de marzo de 2021</w:t>
      </w:r>
      <w:r w:rsidR="00473653" w:rsidRPr="00473653">
        <w:rPr>
          <w:rFonts w:ascii="Arial" w:hAnsi="Arial" w:cs="Arial"/>
          <w:bCs/>
          <w:color w:val="000000"/>
        </w:rPr>
        <w:t xml:space="preserve">, </w:t>
      </w:r>
      <w:r w:rsidRPr="00473653">
        <w:rPr>
          <w:rFonts w:ascii="Arial" w:hAnsi="Arial" w:cs="Arial"/>
          <w:bCs/>
          <w:color w:val="000000"/>
        </w:rPr>
        <w:t>17.00 a 20.00</w:t>
      </w:r>
      <w:r w:rsidR="00473653" w:rsidRPr="00473653">
        <w:rPr>
          <w:rFonts w:ascii="Arial" w:hAnsi="Arial" w:cs="Arial"/>
          <w:bCs/>
          <w:color w:val="000000"/>
        </w:rPr>
        <w:t xml:space="preserve"> h.</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Impartido por Clara García Fraile. En este taller se conversará sobre las representaciones de la violencia a las mujeres en medios audiovisuales y se analizará la relación de estas con las experiencias de las propias participantes.</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Lugar: La Alhóndiga</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Edad: a partir de 16 años</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Participantes: 20 https://apuntame.lineazamora.es/</w:t>
      </w:r>
    </w:p>
    <w:p w:rsidR="00473653" w:rsidRDefault="00473653" w:rsidP="00473653">
      <w:pPr>
        <w:pStyle w:val="NormalWeb"/>
        <w:spacing w:before="0" w:beforeAutospacing="0" w:after="0"/>
        <w:jc w:val="both"/>
        <w:rPr>
          <w:rFonts w:ascii="Arial" w:hAnsi="Arial" w:cs="Arial"/>
          <w:b/>
          <w:bCs/>
          <w:color w:val="000000"/>
        </w:rPr>
      </w:pPr>
    </w:p>
    <w:p w:rsidR="00473653" w:rsidRPr="00473653" w:rsidRDefault="00473653" w:rsidP="00473653">
      <w:pPr>
        <w:pStyle w:val="NormalWeb"/>
        <w:spacing w:before="0" w:beforeAutospacing="0" w:after="0"/>
        <w:jc w:val="both"/>
        <w:rPr>
          <w:rFonts w:ascii="Arial" w:hAnsi="Arial" w:cs="Arial"/>
        </w:rPr>
      </w:pPr>
      <w:r w:rsidRPr="00473653">
        <w:rPr>
          <w:rFonts w:ascii="Arial" w:hAnsi="Arial" w:cs="Arial"/>
          <w:b/>
          <w:bCs/>
          <w:color w:val="000000"/>
        </w:rPr>
        <w:t>MUESTRA FINAL DE TEATRO, MÚSICA Y VIDEO.</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bCs/>
          <w:color w:val="000000"/>
        </w:rPr>
        <w:t>9 de marzo de 2021:</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Puesta en escena de los talleres realizados del 3 al 5 de marzo</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Hora: 19.00</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Lugar: Teatro Principal</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Entrada: Gratuita, hasta completar aforo.</w:t>
      </w:r>
    </w:p>
    <w:p w:rsidR="00D04673" w:rsidRDefault="00D04673" w:rsidP="00473653">
      <w:pPr>
        <w:pStyle w:val="NormalWeb"/>
        <w:spacing w:before="0" w:beforeAutospacing="0" w:after="0"/>
        <w:jc w:val="both"/>
        <w:rPr>
          <w:rFonts w:ascii="Arial" w:hAnsi="Arial" w:cs="Arial"/>
          <w:b/>
          <w:bCs/>
          <w:color w:val="000000"/>
        </w:rPr>
      </w:pPr>
    </w:p>
    <w:p w:rsidR="00D04673" w:rsidRDefault="00D04673" w:rsidP="00473653">
      <w:pPr>
        <w:pStyle w:val="NormalWeb"/>
        <w:spacing w:before="0" w:beforeAutospacing="0" w:after="0"/>
        <w:jc w:val="both"/>
        <w:rPr>
          <w:rFonts w:ascii="Arial" w:hAnsi="Arial" w:cs="Arial"/>
          <w:b/>
          <w:bCs/>
          <w:color w:val="000000"/>
        </w:rPr>
      </w:pPr>
    </w:p>
    <w:p w:rsidR="00D04673" w:rsidRDefault="00D04673" w:rsidP="00473653">
      <w:pPr>
        <w:pStyle w:val="NormalWeb"/>
        <w:spacing w:before="0" w:beforeAutospacing="0" w:after="0"/>
        <w:jc w:val="both"/>
        <w:rPr>
          <w:rFonts w:ascii="Arial" w:hAnsi="Arial" w:cs="Arial"/>
          <w:b/>
          <w:bCs/>
          <w:color w:val="000000"/>
        </w:rPr>
      </w:pPr>
    </w:p>
    <w:p w:rsidR="00B82F8C" w:rsidRDefault="00B82F8C" w:rsidP="00473653">
      <w:pPr>
        <w:pStyle w:val="NormalWeb"/>
        <w:spacing w:before="0" w:beforeAutospacing="0" w:after="0"/>
        <w:jc w:val="both"/>
        <w:rPr>
          <w:rFonts w:ascii="Arial" w:hAnsi="Arial" w:cs="Arial"/>
          <w:b/>
          <w:bCs/>
          <w:color w:val="000000"/>
        </w:rPr>
      </w:pPr>
    </w:p>
    <w:p w:rsidR="00D04673" w:rsidRDefault="00124D7F" w:rsidP="00473653">
      <w:pPr>
        <w:pStyle w:val="NormalWeb"/>
        <w:spacing w:before="0" w:beforeAutospacing="0" w:after="0"/>
        <w:jc w:val="both"/>
        <w:rPr>
          <w:rFonts w:ascii="Arial" w:hAnsi="Arial" w:cs="Arial"/>
          <w:b/>
          <w:bCs/>
          <w:color w:val="000000"/>
        </w:rPr>
      </w:pPr>
      <w:r w:rsidRPr="00D04673">
        <w:rPr>
          <w:rFonts w:ascii="Arial" w:hAnsi="Arial" w:cs="Arial"/>
          <w:b/>
          <w:bCs/>
          <w:color w:val="000000"/>
        </w:rPr>
        <w:t xml:space="preserve">DELHY TEJERO, NARRACIONES ILUSTRADAS, ILUSTRACIONES NARRADAS </w:t>
      </w:r>
    </w:p>
    <w:p w:rsidR="00EA7B6B" w:rsidRPr="006D0A09" w:rsidRDefault="00EA7B6B" w:rsidP="00473653">
      <w:pPr>
        <w:pStyle w:val="NormalWeb"/>
        <w:spacing w:before="0" w:beforeAutospacing="0" w:after="0"/>
        <w:jc w:val="both"/>
        <w:rPr>
          <w:rFonts w:ascii="Arial" w:hAnsi="Arial" w:cs="Arial"/>
        </w:rPr>
      </w:pPr>
      <w:r w:rsidRPr="006D0A09">
        <w:rPr>
          <w:rFonts w:ascii="Arial" w:hAnsi="Arial" w:cs="Arial"/>
          <w:bCs/>
          <w:color w:val="000000"/>
        </w:rPr>
        <w:t>3 de marzo de 2021</w:t>
      </w:r>
      <w:r w:rsidR="00D04673" w:rsidRPr="006D0A09">
        <w:rPr>
          <w:rFonts w:ascii="Arial" w:hAnsi="Arial" w:cs="Arial"/>
          <w:bCs/>
          <w:color w:val="000000"/>
        </w:rPr>
        <w:t xml:space="preserve">, </w:t>
      </w:r>
      <w:r w:rsidRPr="006D0A09">
        <w:rPr>
          <w:rFonts w:ascii="Arial" w:hAnsi="Arial" w:cs="Arial"/>
          <w:bCs/>
          <w:color w:val="000000"/>
        </w:rPr>
        <w:t xml:space="preserve">11.00 </w:t>
      </w:r>
      <w:r w:rsidR="00D04673" w:rsidRPr="006D0A09">
        <w:rPr>
          <w:rFonts w:ascii="Arial" w:hAnsi="Arial" w:cs="Arial"/>
          <w:bCs/>
          <w:color w:val="000000"/>
        </w:rPr>
        <w:t>h.</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b/>
          <w:bCs/>
          <w:color w:val="000000"/>
        </w:rPr>
        <w:t>Colaboración con el Instituto Castellano y Leonés de la Lengua.</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Presentación a los medios de comunicación. Participan Dolores Romero (autora del libro), Gonzalo Santonja (Director ILCYL), Inés Vila (Responsable colección privada de la obra de Delhy Tejero), María Eugenia Cabezas (Concejala de cultura del Ayto de Zamora) y Carmen Álvarez Modroño (Concejala de Igualdad del Ayto de Zamora)</w:t>
      </w:r>
    </w:p>
    <w:p w:rsidR="00EA7B6B" w:rsidRDefault="00EA7B6B" w:rsidP="00473653">
      <w:pPr>
        <w:pStyle w:val="NormalWeb"/>
        <w:spacing w:before="0" w:beforeAutospacing="0" w:after="0"/>
        <w:jc w:val="both"/>
        <w:rPr>
          <w:rFonts w:ascii="Arial" w:hAnsi="Arial" w:cs="Arial"/>
          <w:color w:val="000000"/>
        </w:rPr>
      </w:pPr>
      <w:r w:rsidRPr="00473653">
        <w:rPr>
          <w:rFonts w:ascii="Arial" w:hAnsi="Arial" w:cs="Arial"/>
          <w:color w:val="000000"/>
        </w:rPr>
        <w:t>Presentación al público en streaming el día 8 por parte del ILCYL</w:t>
      </w:r>
    </w:p>
    <w:p w:rsidR="006D0A09" w:rsidRPr="00473653" w:rsidRDefault="006D0A09" w:rsidP="00473653">
      <w:pPr>
        <w:pStyle w:val="NormalWeb"/>
        <w:spacing w:before="0" w:beforeAutospacing="0" w:after="0"/>
        <w:jc w:val="both"/>
        <w:rPr>
          <w:rFonts w:ascii="Arial" w:hAnsi="Arial" w:cs="Arial"/>
        </w:rPr>
      </w:pPr>
    </w:p>
    <w:p w:rsidR="006D0A09" w:rsidRPr="00473653" w:rsidRDefault="006D0A09" w:rsidP="006D0A09">
      <w:pPr>
        <w:pStyle w:val="NormalWeb"/>
        <w:spacing w:before="0" w:beforeAutospacing="0" w:after="0"/>
        <w:jc w:val="both"/>
        <w:rPr>
          <w:rFonts w:ascii="Arial" w:hAnsi="Arial" w:cs="Arial"/>
        </w:rPr>
      </w:pPr>
      <w:r w:rsidRPr="00473653">
        <w:rPr>
          <w:rFonts w:ascii="Arial" w:hAnsi="Arial" w:cs="Arial"/>
          <w:b/>
          <w:bCs/>
          <w:color w:val="000000"/>
        </w:rPr>
        <w:t>Arranque de la Campaña EQUI-ESCAPE</w:t>
      </w:r>
    </w:p>
    <w:p w:rsidR="006D0A09" w:rsidRPr="00473653" w:rsidRDefault="006D0A09" w:rsidP="006D0A09">
      <w:pPr>
        <w:pStyle w:val="NormalWeb"/>
        <w:spacing w:before="0" w:beforeAutospacing="0" w:after="0"/>
        <w:jc w:val="both"/>
        <w:rPr>
          <w:rFonts w:ascii="Arial" w:hAnsi="Arial" w:cs="Arial"/>
        </w:rPr>
      </w:pPr>
      <w:r w:rsidRPr="00473653">
        <w:rPr>
          <w:rFonts w:ascii="Arial" w:hAnsi="Arial" w:cs="Arial"/>
          <w:b/>
          <w:bCs/>
          <w:color w:val="000000"/>
        </w:rPr>
        <w:t>ESCAPE ROOM - GINCANA SOBRE IGUALDAD DE GÉNERO</w:t>
      </w:r>
    </w:p>
    <w:p w:rsidR="00EA7B6B" w:rsidRPr="006D0A09" w:rsidRDefault="00EA7B6B" w:rsidP="00473653">
      <w:pPr>
        <w:pStyle w:val="NormalWeb"/>
        <w:spacing w:before="0" w:beforeAutospacing="0" w:after="0"/>
        <w:jc w:val="both"/>
        <w:rPr>
          <w:rFonts w:ascii="Arial" w:hAnsi="Arial" w:cs="Arial"/>
        </w:rPr>
      </w:pPr>
      <w:r w:rsidRPr="006D0A09">
        <w:rPr>
          <w:rFonts w:ascii="Arial" w:hAnsi="Arial" w:cs="Arial"/>
          <w:bCs/>
          <w:color w:val="000000"/>
        </w:rPr>
        <w:t>5 de marzo de 2021</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Campaña atemporal que pretende animar y trabajar la conciencia activa en materia de igualdad social y violencia de género, fomentando la coeducación.</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Dirigida a escolares de tres rangos de edad: infantil, primaria y secundaria</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Implicando a centros educativos que de manera voluntaria quieran acceder y participar, familias, otros grupos sociales de convivencia, AMPAS, CEAS…</w:t>
      </w:r>
    </w:p>
    <w:p w:rsidR="00EA7B6B" w:rsidRPr="00473653" w:rsidRDefault="00EA25A4" w:rsidP="00473653">
      <w:pPr>
        <w:pStyle w:val="NormalWeb"/>
        <w:spacing w:before="0" w:beforeAutospacing="0" w:after="0"/>
        <w:jc w:val="both"/>
        <w:rPr>
          <w:rFonts w:ascii="Arial" w:hAnsi="Arial" w:cs="Arial"/>
        </w:rPr>
      </w:pPr>
      <w:hyperlink r:id="rId7" w:history="1">
        <w:r w:rsidR="00EA7B6B" w:rsidRPr="00473653">
          <w:rPr>
            <w:rStyle w:val="Hipervnculo"/>
            <w:rFonts w:ascii="Arial" w:hAnsi="Arial" w:cs="Arial"/>
          </w:rPr>
          <w:t>https://escueladeigualdad.bravasymixtas.com/</w:t>
        </w:r>
      </w:hyperlink>
    </w:p>
    <w:p w:rsidR="006D0A09" w:rsidRDefault="006D0A09" w:rsidP="00473653">
      <w:pPr>
        <w:pStyle w:val="NormalWeb"/>
        <w:spacing w:before="0" w:beforeAutospacing="0" w:after="0"/>
        <w:jc w:val="both"/>
        <w:rPr>
          <w:rFonts w:ascii="Arial" w:hAnsi="Arial" w:cs="Arial"/>
          <w:b/>
          <w:bCs/>
          <w:color w:val="000000"/>
        </w:rPr>
      </w:pPr>
    </w:p>
    <w:p w:rsidR="006D0A09" w:rsidRPr="00473653" w:rsidRDefault="006D0A09" w:rsidP="006D0A09">
      <w:pPr>
        <w:pStyle w:val="NormalWeb"/>
        <w:spacing w:before="0" w:beforeAutospacing="0" w:after="0"/>
        <w:jc w:val="both"/>
        <w:rPr>
          <w:rFonts w:ascii="Arial" w:hAnsi="Arial" w:cs="Arial"/>
        </w:rPr>
      </w:pPr>
      <w:r w:rsidRPr="00473653">
        <w:rPr>
          <w:rFonts w:ascii="Arial" w:hAnsi="Arial" w:cs="Arial"/>
          <w:b/>
          <w:bCs/>
          <w:color w:val="000000"/>
        </w:rPr>
        <w:t>RUTA ZAMORA EN FEMENINO / PASEO ACERCA DE LAS MUJERES EN LA HISTORIA DE ZAMORA.</w:t>
      </w:r>
    </w:p>
    <w:p w:rsidR="00EA7B6B" w:rsidRPr="00473653" w:rsidRDefault="00EA7B6B" w:rsidP="00473653">
      <w:pPr>
        <w:pStyle w:val="NormalWeb"/>
        <w:spacing w:before="0" w:beforeAutospacing="0" w:after="0"/>
        <w:jc w:val="both"/>
        <w:rPr>
          <w:rFonts w:ascii="Arial" w:hAnsi="Arial" w:cs="Arial"/>
        </w:rPr>
      </w:pPr>
      <w:r w:rsidRPr="006D0A09">
        <w:rPr>
          <w:rFonts w:ascii="Arial" w:hAnsi="Arial" w:cs="Arial"/>
          <w:bCs/>
          <w:color w:val="000000"/>
        </w:rPr>
        <w:t>Día 7 de marzo</w:t>
      </w:r>
      <w:r w:rsidR="006D0A09">
        <w:rPr>
          <w:rFonts w:ascii="Arial" w:hAnsi="Arial" w:cs="Arial"/>
          <w:bCs/>
          <w:color w:val="000000"/>
        </w:rPr>
        <w:t xml:space="preserve">, </w:t>
      </w:r>
      <w:r w:rsidR="006D0A09">
        <w:rPr>
          <w:rFonts w:ascii="Arial" w:hAnsi="Arial" w:cs="Arial"/>
          <w:color w:val="000000"/>
        </w:rPr>
        <w:t>11</w:t>
      </w:r>
      <w:r w:rsidRPr="00473653">
        <w:rPr>
          <w:rFonts w:ascii="Arial" w:hAnsi="Arial" w:cs="Arial"/>
          <w:color w:val="000000"/>
        </w:rPr>
        <w:t>.00</w:t>
      </w:r>
      <w:r w:rsidR="006D0A09">
        <w:rPr>
          <w:rFonts w:ascii="Arial" w:hAnsi="Arial" w:cs="Arial"/>
          <w:color w:val="000000"/>
        </w:rPr>
        <w:t xml:space="preserve"> h.</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Asociación Zamorana de Guías de Turismo</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Concejalías de Igualdad, Turismo y Protección al ciudadano.</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Con esta ruta pondremos el foco sobre las mujeres que han contribuido a forjar la historia de nuestra ciudad. Nos proponemos reconocer y difundir el papel que tienen y han tenido las mujeres en el desarrollo económico, social y cultural de Zamora. Si no se habla de las mujeres, la Historia queda incompleta.</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Esta ruta estará abierta a la ciudadanía en cuanto la situación sanitaria lo permita.</w:t>
      </w:r>
    </w:p>
    <w:p w:rsidR="00EA7B6B" w:rsidRPr="00473653" w:rsidRDefault="00EA25A4" w:rsidP="00473653">
      <w:pPr>
        <w:pStyle w:val="NormalWeb"/>
        <w:spacing w:before="0" w:beforeAutospacing="0" w:after="0"/>
        <w:jc w:val="both"/>
        <w:rPr>
          <w:rFonts w:ascii="Arial" w:hAnsi="Arial" w:cs="Arial"/>
        </w:rPr>
      </w:pPr>
      <w:hyperlink r:id="rId8" w:history="1">
        <w:r w:rsidR="00EA7B6B" w:rsidRPr="00473653">
          <w:rPr>
            <w:rStyle w:val="Hipervnculo"/>
            <w:rFonts w:ascii="Arial" w:hAnsi="Arial" w:cs="Arial"/>
          </w:rPr>
          <w:t>https://www.google.com/maps/d/u/0/edit?mid=1uYl_u7i_W421QAUqh14ui77NatCcHVB2&amp;usp=sharing</w:t>
        </w:r>
      </w:hyperlink>
    </w:p>
    <w:p w:rsidR="00EA7B6B" w:rsidRDefault="00EA7B6B" w:rsidP="00473653">
      <w:pPr>
        <w:pStyle w:val="NormalWeb"/>
        <w:spacing w:before="0" w:beforeAutospacing="0" w:after="0"/>
        <w:jc w:val="both"/>
        <w:rPr>
          <w:rFonts w:ascii="Arial" w:hAnsi="Arial" w:cs="Arial"/>
        </w:rPr>
      </w:pPr>
    </w:p>
    <w:p w:rsidR="007C754F" w:rsidRDefault="007C754F" w:rsidP="00473653">
      <w:pPr>
        <w:pStyle w:val="NormalWeb"/>
        <w:spacing w:before="0" w:beforeAutospacing="0" w:after="0"/>
        <w:jc w:val="both"/>
        <w:rPr>
          <w:rFonts w:ascii="Arial" w:hAnsi="Arial" w:cs="Arial"/>
        </w:rPr>
      </w:pPr>
    </w:p>
    <w:p w:rsidR="007C754F" w:rsidRDefault="007C754F" w:rsidP="00473653">
      <w:pPr>
        <w:pStyle w:val="NormalWeb"/>
        <w:spacing w:before="0" w:beforeAutospacing="0" w:after="0"/>
        <w:jc w:val="both"/>
        <w:rPr>
          <w:rFonts w:ascii="Arial" w:hAnsi="Arial" w:cs="Arial"/>
        </w:rPr>
      </w:pPr>
    </w:p>
    <w:p w:rsidR="007C754F" w:rsidRDefault="007C754F" w:rsidP="00473653">
      <w:pPr>
        <w:pStyle w:val="NormalWeb"/>
        <w:spacing w:before="0" w:beforeAutospacing="0" w:after="0"/>
        <w:jc w:val="both"/>
        <w:rPr>
          <w:rFonts w:ascii="Arial" w:hAnsi="Arial" w:cs="Arial"/>
        </w:rPr>
      </w:pPr>
    </w:p>
    <w:p w:rsidR="007C754F" w:rsidRDefault="007C754F" w:rsidP="00473653">
      <w:pPr>
        <w:pStyle w:val="NormalWeb"/>
        <w:spacing w:before="0" w:beforeAutospacing="0" w:after="0"/>
        <w:jc w:val="both"/>
        <w:rPr>
          <w:rFonts w:ascii="Arial" w:hAnsi="Arial" w:cs="Arial"/>
        </w:rPr>
      </w:pPr>
    </w:p>
    <w:p w:rsidR="007C754F" w:rsidRDefault="007C754F" w:rsidP="00473653">
      <w:pPr>
        <w:pStyle w:val="NormalWeb"/>
        <w:spacing w:before="0" w:beforeAutospacing="0" w:after="0"/>
        <w:jc w:val="both"/>
        <w:rPr>
          <w:rFonts w:ascii="Arial" w:hAnsi="Arial" w:cs="Arial"/>
        </w:rPr>
      </w:pPr>
    </w:p>
    <w:p w:rsidR="007C754F" w:rsidRPr="00473653" w:rsidRDefault="007C754F" w:rsidP="00473653">
      <w:pPr>
        <w:pStyle w:val="NormalWeb"/>
        <w:spacing w:before="0" w:beforeAutospacing="0" w:after="0"/>
        <w:jc w:val="both"/>
        <w:rPr>
          <w:rFonts w:ascii="Arial" w:hAnsi="Arial" w:cs="Arial"/>
        </w:rPr>
      </w:pPr>
    </w:p>
    <w:p w:rsidR="006D0A09" w:rsidRDefault="006D0A09" w:rsidP="00473653">
      <w:pPr>
        <w:pStyle w:val="NormalWeb"/>
        <w:spacing w:before="0" w:beforeAutospacing="0" w:after="0"/>
        <w:jc w:val="both"/>
        <w:rPr>
          <w:rFonts w:ascii="Arial" w:hAnsi="Arial" w:cs="Arial"/>
          <w:b/>
          <w:bCs/>
          <w:color w:val="000000"/>
        </w:rPr>
      </w:pPr>
      <w:r w:rsidRPr="00473653">
        <w:rPr>
          <w:rFonts w:ascii="Arial" w:hAnsi="Arial" w:cs="Arial"/>
          <w:b/>
          <w:bCs/>
          <w:color w:val="000000"/>
        </w:rPr>
        <w:t>BIG MAMA. LA MUJER EN LA MÚSICA ALTERNATIVA Y POPULAR.</w:t>
      </w:r>
    </w:p>
    <w:p w:rsidR="00EA7B6B" w:rsidRPr="006D0A09" w:rsidRDefault="00EA7B6B" w:rsidP="00473653">
      <w:pPr>
        <w:pStyle w:val="NormalWeb"/>
        <w:spacing w:before="0" w:beforeAutospacing="0" w:after="0"/>
        <w:jc w:val="both"/>
        <w:rPr>
          <w:rFonts w:ascii="Arial" w:hAnsi="Arial" w:cs="Arial"/>
        </w:rPr>
      </w:pPr>
      <w:r w:rsidRPr="006D0A09">
        <w:rPr>
          <w:rFonts w:ascii="Arial" w:hAnsi="Arial" w:cs="Arial"/>
          <w:bCs/>
          <w:color w:val="000000"/>
        </w:rPr>
        <w:t>10 de marzo de 2021</w:t>
      </w:r>
      <w:r w:rsidR="006D0A09">
        <w:rPr>
          <w:rFonts w:ascii="Arial" w:hAnsi="Arial" w:cs="Arial"/>
          <w:bCs/>
          <w:color w:val="000000"/>
        </w:rPr>
        <w:t xml:space="preserve">, </w:t>
      </w:r>
      <w:r w:rsidRPr="006D0A09">
        <w:rPr>
          <w:rFonts w:ascii="Arial" w:hAnsi="Arial" w:cs="Arial"/>
          <w:bCs/>
          <w:color w:val="000000"/>
        </w:rPr>
        <w:t>19.00</w:t>
      </w:r>
      <w:r w:rsidR="006D0A09">
        <w:rPr>
          <w:rFonts w:ascii="Arial" w:hAnsi="Arial" w:cs="Arial"/>
          <w:bCs/>
          <w:color w:val="000000"/>
        </w:rPr>
        <w:t xml:space="preserve"> h.</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Concierto de Mubaza FEM.</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Big Mama, una de las mujeres olvidadas y una de las precursoras del rock&amp;roll actual, será el hilo conductor para 6 bandas de la escena alternativa zamorana, todas con presencia femenina y lideras por mujeres, reivindican y ponen en valor la figura de la mujer como parte fundamental de la cultura e historia musical.</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Lugar: Teatro Principal</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Entrada: 3 Euros.</w:t>
      </w:r>
    </w:p>
    <w:p w:rsidR="006D0A09" w:rsidRDefault="006D0A09" w:rsidP="00473653">
      <w:pPr>
        <w:pStyle w:val="NormalWeb"/>
        <w:spacing w:before="0" w:beforeAutospacing="0" w:after="0"/>
        <w:jc w:val="both"/>
        <w:rPr>
          <w:rFonts w:ascii="Arial" w:hAnsi="Arial" w:cs="Arial"/>
          <w:b/>
          <w:bCs/>
          <w:color w:val="000000"/>
        </w:rPr>
      </w:pPr>
    </w:p>
    <w:p w:rsidR="00EA7B6B" w:rsidRDefault="00EA7B6B" w:rsidP="00473653">
      <w:pPr>
        <w:pStyle w:val="NormalWeb"/>
        <w:spacing w:before="0" w:beforeAutospacing="0" w:after="0"/>
        <w:jc w:val="both"/>
        <w:rPr>
          <w:rFonts w:ascii="Arial" w:hAnsi="Arial" w:cs="Arial"/>
          <w:b/>
          <w:bCs/>
          <w:color w:val="000000"/>
        </w:rPr>
      </w:pPr>
      <w:r w:rsidRPr="00473653">
        <w:rPr>
          <w:rFonts w:ascii="Arial" w:hAnsi="Arial" w:cs="Arial"/>
          <w:b/>
          <w:bCs/>
          <w:color w:val="000000"/>
        </w:rPr>
        <w:t>LA ESCUELA DE IGUALDAD PARTICIPA EN LOS ACTOS DEL DÍA DE LA MUJER.</w:t>
      </w:r>
    </w:p>
    <w:p w:rsidR="006D0A09" w:rsidRDefault="006D0A09" w:rsidP="00473653">
      <w:pPr>
        <w:pStyle w:val="NormalWeb"/>
        <w:spacing w:before="0" w:beforeAutospacing="0" w:after="0"/>
        <w:jc w:val="both"/>
        <w:rPr>
          <w:rFonts w:ascii="Arial" w:hAnsi="Arial" w:cs="Arial"/>
          <w:b/>
          <w:bCs/>
          <w:color w:val="000000"/>
        </w:rPr>
      </w:pPr>
    </w:p>
    <w:p w:rsidR="006D0A09" w:rsidRPr="006D0A09" w:rsidRDefault="007C754F" w:rsidP="00473653">
      <w:pPr>
        <w:pStyle w:val="NormalWeb"/>
        <w:spacing w:before="0" w:beforeAutospacing="0" w:after="0"/>
        <w:jc w:val="both"/>
        <w:rPr>
          <w:rFonts w:ascii="Arial" w:hAnsi="Arial" w:cs="Arial"/>
          <w:b/>
        </w:rPr>
      </w:pPr>
      <w:r>
        <w:rPr>
          <w:rFonts w:ascii="Arial" w:hAnsi="Arial" w:cs="Arial"/>
          <w:b/>
          <w:color w:val="000000"/>
        </w:rPr>
        <w:t xml:space="preserve">- </w:t>
      </w:r>
      <w:r w:rsidR="006D0A09" w:rsidRPr="006D0A09">
        <w:rPr>
          <w:rFonts w:ascii="Arial" w:hAnsi="Arial" w:cs="Arial"/>
          <w:b/>
          <w:color w:val="000000"/>
        </w:rPr>
        <w:t>ESCUELA DE PADRES. (S)</w:t>
      </w:r>
      <w:r w:rsidR="006D0A09" w:rsidRPr="006D0A09">
        <w:rPr>
          <w:rFonts w:ascii="Arial" w:hAnsi="Arial" w:cs="Arial"/>
          <w:b/>
          <w:bCs/>
          <w:color w:val="000000"/>
        </w:rPr>
        <w:t>EXPLICACIONES: CÓMO HABLAR DE SEXO CON TUS HIJ@S.</w:t>
      </w:r>
    </w:p>
    <w:p w:rsidR="00EA7B6B" w:rsidRPr="006D0A09" w:rsidRDefault="00EA7B6B" w:rsidP="00473653">
      <w:pPr>
        <w:pStyle w:val="NormalWeb"/>
        <w:spacing w:before="0" w:beforeAutospacing="0" w:after="0"/>
        <w:jc w:val="both"/>
        <w:rPr>
          <w:rFonts w:ascii="Arial" w:hAnsi="Arial" w:cs="Arial"/>
        </w:rPr>
      </w:pPr>
      <w:r w:rsidRPr="006D0A09">
        <w:rPr>
          <w:rFonts w:ascii="Arial" w:hAnsi="Arial" w:cs="Arial"/>
          <w:bCs/>
          <w:color w:val="000000"/>
        </w:rPr>
        <w:t>Día 9 y 23 de marzo</w:t>
      </w:r>
      <w:r w:rsidR="006D0A09" w:rsidRPr="006D0A09">
        <w:rPr>
          <w:rFonts w:ascii="Arial" w:hAnsi="Arial" w:cs="Arial"/>
          <w:bCs/>
          <w:color w:val="000000"/>
        </w:rPr>
        <w:t xml:space="preserve">, </w:t>
      </w:r>
      <w:r w:rsidRPr="006D0A09">
        <w:rPr>
          <w:rFonts w:ascii="Arial" w:hAnsi="Arial" w:cs="Arial"/>
          <w:bCs/>
          <w:color w:val="000000"/>
        </w:rPr>
        <w:t>18.00 a 20.00</w:t>
      </w:r>
      <w:r w:rsidR="006D0A09" w:rsidRPr="006D0A09">
        <w:rPr>
          <w:rFonts w:ascii="Arial" w:hAnsi="Arial" w:cs="Arial"/>
          <w:bCs/>
          <w:color w:val="000000"/>
        </w:rPr>
        <w:t xml:space="preserve"> h.</w:t>
      </w:r>
      <w:r w:rsidRPr="006D0A09">
        <w:rPr>
          <w:rFonts w:ascii="Arial" w:hAnsi="Arial" w:cs="Arial"/>
          <w:color w:val="000000"/>
        </w:rPr>
        <w:t xml:space="preserve"> 2 sesiones de 2 horas.</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Ser padre nunca ha sido una tarea fácil. Nadie te enseña qué debes hacer, cómo debes actuar ni qué, cuándo y cómo comunicarte con tus hijos sobre temas que siempre se han vivido como “delicados”.</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Una reflexión crítica sobre las realidades distorsionadas que viven nuestros jóvenes en el desarrollo de su esfera sexual.</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 xml:space="preserve">La única forma de fomentar la construcción de relaciones en positivo es la educación de los sexos. Esto es, una educación sin prejuicios, sin constreñimientos basados en ideas y estereotipos machistas, en mitos sobre nuestra sexualidad o en los deseos de “quienes mandan”. </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 xml:space="preserve">Para apuntarse: </w:t>
      </w:r>
    </w:p>
    <w:p w:rsidR="00EA7B6B" w:rsidRPr="00473653" w:rsidRDefault="00EA25A4" w:rsidP="00473653">
      <w:pPr>
        <w:pStyle w:val="NormalWeb"/>
        <w:spacing w:before="0" w:beforeAutospacing="0" w:after="0"/>
        <w:jc w:val="both"/>
        <w:rPr>
          <w:rFonts w:ascii="Arial" w:hAnsi="Arial" w:cs="Arial"/>
        </w:rPr>
      </w:pPr>
      <w:hyperlink r:id="rId9" w:history="1">
        <w:r w:rsidR="00EA7B6B" w:rsidRPr="00473653">
          <w:rPr>
            <w:rStyle w:val="Hipervnculo"/>
            <w:rFonts w:ascii="Arial" w:hAnsi="Arial" w:cs="Arial"/>
          </w:rPr>
          <w:t>https://apuntame.lineazamora.es/</w:t>
        </w:r>
      </w:hyperlink>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 xml:space="preserve">Más información: </w:t>
      </w:r>
    </w:p>
    <w:p w:rsidR="00EA7B6B" w:rsidRPr="00473653" w:rsidRDefault="00EA25A4" w:rsidP="00473653">
      <w:pPr>
        <w:pStyle w:val="NormalWeb"/>
        <w:spacing w:before="0" w:beforeAutospacing="0" w:after="0"/>
        <w:jc w:val="both"/>
        <w:rPr>
          <w:rFonts w:ascii="Arial" w:hAnsi="Arial" w:cs="Arial"/>
        </w:rPr>
      </w:pPr>
      <w:hyperlink r:id="rId10" w:history="1">
        <w:r w:rsidR="00EA7B6B" w:rsidRPr="00473653">
          <w:rPr>
            <w:rStyle w:val="Hipervnculo"/>
            <w:rFonts w:ascii="Arial" w:hAnsi="Arial" w:cs="Arial"/>
          </w:rPr>
          <w:t>https://escueladeigualdad.bravasymixtas.com/eventos/escuela-de-padres-sexplicaciones-como-hablar-de-sexo-con-tus-hijs/</w:t>
        </w:r>
      </w:hyperlink>
    </w:p>
    <w:p w:rsidR="00EA7B6B" w:rsidRPr="00473653" w:rsidRDefault="00EA7B6B" w:rsidP="00473653">
      <w:pPr>
        <w:pStyle w:val="NormalWeb"/>
        <w:spacing w:before="0" w:beforeAutospacing="0" w:after="0"/>
        <w:jc w:val="both"/>
        <w:rPr>
          <w:rFonts w:ascii="Arial" w:hAnsi="Arial" w:cs="Arial"/>
        </w:rPr>
      </w:pPr>
    </w:p>
    <w:p w:rsidR="006D0A09" w:rsidRDefault="007C754F" w:rsidP="00473653">
      <w:pPr>
        <w:pStyle w:val="NormalWeb"/>
        <w:spacing w:before="0" w:beforeAutospacing="0" w:after="0"/>
        <w:jc w:val="both"/>
        <w:rPr>
          <w:rFonts w:ascii="Arial" w:hAnsi="Arial" w:cs="Arial"/>
          <w:b/>
          <w:bCs/>
          <w:color w:val="000000"/>
        </w:rPr>
      </w:pPr>
      <w:r>
        <w:rPr>
          <w:rFonts w:ascii="Arial" w:hAnsi="Arial" w:cs="Arial"/>
          <w:b/>
          <w:bCs/>
          <w:color w:val="000000"/>
        </w:rPr>
        <w:t xml:space="preserve">- </w:t>
      </w:r>
      <w:r w:rsidR="006D0A09" w:rsidRPr="00473653">
        <w:rPr>
          <w:rFonts w:ascii="Arial" w:hAnsi="Arial" w:cs="Arial"/>
          <w:b/>
          <w:bCs/>
          <w:color w:val="000000"/>
        </w:rPr>
        <w:t xml:space="preserve">APROXIMACIÓN AL MUNDO DIGITAL DESDE CERO </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b/>
          <w:bCs/>
          <w:color w:val="000000"/>
        </w:rPr>
        <w:t>Día 15, 18 y 22 de marzo</w:t>
      </w:r>
      <w:r w:rsidR="006D0A09">
        <w:rPr>
          <w:rFonts w:ascii="Arial" w:hAnsi="Arial" w:cs="Arial"/>
          <w:b/>
          <w:bCs/>
          <w:color w:val="000000"/>
        </w:rPr>
        <w:t xml:space="preserve">, </w:t>
      </w:r>
      <w:r w:rsidRPr="00473653">
        <w:rPr>
          <w:rFonts w:ascii="Arial" w:hAnsi="Arial" w:cs="Arial"/>
          <w:b/>
          <w:bCs/>
          <w:color w:val="000000"/>
        </w:rPr>
        <w:t>17.00 a 19.00</w:t>
      </w:r>
      <w:r w:rsidR="006D0A09">
        <w:rPr>
          <w:rFonts w:ascii="Arial" w:hAnsi="Arial" w:cs="Arial"/>
          <w:b/>
          <w:bCs/>
          <w:color w:val="000000"/>
        </w:rPr>
        <w:t xml:space="preserve"> h.</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 xml:space="preserve">Importancia de la tecnología. En el mundo en que vivimos se hace necesario el uso de la tecnología para casi todo. Es necesario subirnos al tren cuanto antes para estar al día de lo que sucede a nuestro alrededor y no convertirnos en analfabetos digitales. </w:t>
      </w: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color w:val="000000"/>
        </w:rPr>
        <w:t xml:space="preserve">Para apuntarse: </w:t>
      </w:r>
    </w:p>
    <w:p w:rsidR="00EA7B6B" w:rsidRPr="00473653" w:rsidRDefault="00EA25A4" w:rsidP="00473653">
      <w:pPr>
        <w:pStyle w:val="NormalWeb"/>
        <w:spacing w:before="0" w:beforeAutospacing="0" w:after="0"/>
        <w:jc w:val="both"/>
        <w:rPr>
          <w:rFonts w:ascii="Arial" w:hAnsi="Arial" w:cs="Arial"/>
        </w:rPr>
      </w:pPr>
      <w:hyperlink r:id="rId11" w:history="1">
        <w:r w:rsidR="00EA7B6B" w:rsidRPr="00473653">
          <w:rPr>
            <w:rStyle w:val="Hipervnculo"/>
            <w:rFonts w:ascii="Arial" w:hAnsi="Arial" w:cs="Arial"/>
          </w:rPr>
          <w:t>https://apuntame.lineazamora.es/</w:t>
        </w:r>
      </w:hyperlink>
    </w:p>
    <w:p w:rsidR="00EA7B6B" w:rsidRPr="00473653" w:rsidRDefault="00EA7B6B" w:rsidP="00473653">
      <w:pPr>
        <w:pStyle w:val="NormalWeb"/>
        <w:spacing w:before="0" w:beforeAutospacing="0" w:after="0"/>
        <w:jc w:val="both"/>
        <w:rPr>
          <w:rFonts w:ascii="Arial" w:hAnsi="Arial" w:cs="Arial"/>
        </w:rPr>
      </w:pPr>
    </w:p>
    <w:p w:rsidR="00EA7B6B" w:rsidRPr="00473653" w:rsidRDefault="00EA7B6B" w:rsidP="00473653">
      <w:pPr>
        <w:pStyle w:val="NormalWeb"/>
        <w:spacing w:before="0" w:beforeAutospacing="0" w:after="0"/>
        <w:jc w:val="both"/>
        <w:rPr>
          <w:rFonts w:ascii="Arial" w:hAnsi="Arial" w:cs="Arial"/>
        </w:rPr>
      </w:pPr>
      <w:r w:rsidRPr="00473653">
        <w:rPr>
          <w:rFonts w:ascii="Arial" w:hAnsi="Arial" w:cs="Arial"/>
          <w:b/>
          <w:bCs/>
          <w:color w:val="000000"/>
        </w:rPr>
        <w:t>OTROS TALLERES</w:t>
      </w:r>
    </w:p>
    <w:p w:rsidR="006D0A09" w:rsidRDefault="006D0A09" w:rsidP="00473653">
      <w:pPr>
        <w:pStyle w:val="NormalWeb"/>
        <w:spacing w:before="0" w:beforeAutospacing="0" w:after="0"/>
        <w:jc w:val="both"/>
        <w:rPr>
          <w:rFonts w:ascii="Arial" w:hAnsi="Arial" w:cs="Arial"/>
          <w:b/>
          <w:bCs/>
          <w:color w:val="000000"/>
        </w:rPr>
      </w:pPr>
    </w:p>
    <w:p w:rsidR="006D0A09" w:rsidRPr="006D0A09" w:rsidRDefault="006D0A09" w:rsidP="006D0A09">
      <w:pPr>
        <w:pStyle w:val="NormalWeb"/>
        <w:rPr>
          <w:rFonts w:ascii="Arial" w:hAnsi="Arial" w:cs="Arial"/>
          <w:b/>
          <w:bCs/>
          <w:color w:val="000000"/>
        </w:rPr>
      </w:pPr>
      <w:r w:rsidRPr="006D0A09">
        <w:rPr>
          <w:rFonts w:ascii="Arial" w:hAnsi="Arial" w:cs="Arial"/>
          <w:b/>
          <w:bCs/>
          <w:color w:val="000000"/>
        </w:rPr>
        <w:t>- CUENTOS PARA ADULT@S:</w:t>
      </w:r>
    </w:p>
    <w:p w:rsidR="006D0A09" w:rsidRPr="006D0A09" w:rsidRDefault="006D0A09" w:rsidP="006D0A09">
      <w:pPr>
        <w:pStyle w:val="NormalWeb"/>
        <w:rPr>
          <w:rFonts w:ascii="Arial" w:hAnsi="Arial" w:cs="Arial"/>
          <w:bCs/>
          <w:color w:val="000000"/>
        </w:rPr>
      </w:pPr>
      <w:r w:rsidRPr="006D0A09">
        <w:rPr>
          <w:rFonts w:ascii="Arial" w:hAnsi="Arial" w:cs="Arial"/>
          <w:bCs/>
          <w:color w:val="000000"/>
        </w:rPr>
        <w:t>Día 5 de marzo. 20.30-22.30 h.</w:t>
      </w:r>
    </w:p>
    <w:p w:rsidR="006D0A09" w:rsidRPr="00473653" w:rsidRDefault="00EA25A4" w:rsidP="006D0A09">
      <w:pPr>
        <w:pStyle w:val="NormalWeb"/>
        <w:spacing w:before="0" w:beforeAutospacing="0" w:after="0"/>
        <w:jc w:val="both"/>
        <w:rPr>
          <w:rFonts w:ascii="Arial" w:hAnsi="Arial" w:cs="Arial"/>
        </w:rPr>
      </w:pPr>
      <w:hyperlink r:id="rId12" w:history="1">
        <w:r w:rsidR="006D0A09" w:rsidRPr="00473653">
          <w:rPr>
            <w:rStyle w:val="Hipervnculo"/>
            <w:rFonts w:ascii="Arial" w:hAnsi="Arial" w:cs="Arial"/>
          </w:rPr>
          <w:t>https://escueladeigualdad.bravasymixtas.com/eventos/cuentos-para-adults/</w:t>
        </w:r>
      </w:hyperlink>
    </w:p>
    <w:p w:rsidR="006D0A09" w:rsidRPr="006D0A09" w:rsidRDefault="006D0A09" w:rsidP="006D0A09">
      <w:pPr>
        <w:pStyle w:val="NormalWeb"/>
        <w:rPr>
          <w:rFonts w:ascii="Arial" w:hAnsi="Arial" w:cs="Arial"/>
          <w:b/>
          <w:bCs/>
          <w:color w:val="000000"/>
        </w:rPr>
      </w:pPr>
      <w:r w:rsidRPr="006D0A09">
        <w:rPr>
          <w:rFonts w:ascii="Arial" w:hAnsi="Arial" w:cs="Arial"/>
          <w:b/>
          <w:bCs/>
          <w:color w:val="000000"/>
        </w:rPr>
        <w:t xml:space="preserve">- PROTAGONISTAS, EL MUNDO DE LA MODA POR ELLAS (2ª EDICIÓN): </w:t>
      </w:r>
    </w:p>
    <w:p w:rsidR="006D0A09" w:rsidRPr="006D0A09" w:rsidRDefault="006D0A09" w:rsidP="006D0A09">
      <w:pPr>
        <w:pStyle w:val="NormalWeb"/>
        <w:rPr>
          <w:rFonts w:ascii="Arial" w:hAnsi="Arial" w:cs="Arial"/>
          <w:bCs/>
          <w:color w:val="000000"/>
        </w:rPr>
      </w:pPr>
      <w:r w:rsidRPr="006D0A09">
        <w:rPr>
          <w:rFonts w:ascii="Arial" w:hAnsi="Arial" w:cs="Arial"/>
          <w:bCs/>
          <w:color w:val="000000"/>
        </w:rPr>
        <w:t>Día 6 de marzo. 11.30-12.30 h.</w:t>
      </w:r>
    </w:p>
    <w:p w:rsidR="006D0A09" w:rsidRPr="00473653" w:rsidRDefault="00EA25A4" w:rsidP="006D0A09">
      <w:pPr>
        <w:pStyle w:val="NormalWeb"/>
        <w:spacing w:before="0" w:beforeAutospacing="0" w:after="0"/>
        <w:jc w:val="both"/>
        <w:rPr>
          <w:rFonts w:ascii="Arial" w:hAnsi="Arial" w:cs="Arial"/>
        </w:rPr>
      </w:pPr>
      <w:hyperlink r:id="rId13" w:history="1">
        <w:r w:rsidR="006D0A09" w:rsidRPr="00473653">
          <w:rPr>
            <w:rStyle w:val="Hipervnculo"/>
            <w:rFonts w:ascii="Arial" w:hAnsi="Arial" w:cs="Arial"/>
          </w:rPr>
          <w:t>https://escueladeigualdad.bravasymixtas.com/eventos/protagonistas-el-mundo-de-la-moda-por-ellas-2/</w:t>
        </w:r>
      </w:hyperlink>
    </w:p>
    <w:p w:rsidR="006D0A09" w:rsidRPr="006D0A09" w:rsidRDefault="006D0A09" w:rsidP="006D0A09">
      <w:pPr>
        <w:pStyle w:val="NormalWeb"/>
        <w:rPr>
          <w:rFonts w:ascii="Arial" w:hAnsi="Arial" w:cs="Arial"/>
          <w:bCs/>
          <w:color w:val="000000"/>
        </w:rPr>
      </w:pPr>
    </w:p>
    <w:p w:rsidR="006D0A09" w:rsidRPr="006D0A09" w:rsidRDefault="006D0A09" w:rsidP="006D0A09">
      <w:pPr>
        <w:pStyle w:val="NormalWeb"/>
        <w:rPr>
          <w:rFonts w:ascii="Arial" w:hAnsi="Arial" w:cs="Arial"/>
          <w:b/>
          <w:bCs/>
          <w:color w:val="000000"/>
        </w:rPr>
      </w:pPr>
      <w:r w:rsidRPr="006D0A09">
        <w:rPr>
          <w:rFonts w:ascii="Arial" w:hAnsi="Arial" w:cs="Arial"/>
          <w:b/>
          <w:bCs/>
          <w:color w:val="000000"/>
        </w:rPr>
        <w:t xml:space="preserve">- TALLER DE SELFIES Y AUTORREPRESENTACIÓN: </w:t>
      </w:r>
    </w:p>
    <w:p w:rsidR="006D0A09" w:rsidRPr="006D0A09" w:rsidRDefault="006D0A09" w:rsidP="006D0A09">
      <w:pPr>
        <w:pStyle w:val="NormalWeb"/>
        <w:rPr>
          <w:rFonts w:ascii="Arial" w:hAnsi="Arial" w:cs="Arial"/>
          <w:bCs/>
          <w:color w:val="000000"/>
        </w:rPr>
      </w:pPr>
      <w:r w:rsidRPr="006D0A09">
        <w:rPr>
          <w:rFonts w:ascii="Arial" w:hAnsi="Arial" w:cs="Arial"/>
          <w:bCs/>
          <w:color w:val="000000"/>
        </w:rPr>
        <w:t>Día 11 de marzo. 19.00-20.30 h.</w:t>
      </w:r>
    </w:p>
    <w:p w:rsidR="006D0A09" w:rsidRPr="00473653" w:rsidRDefault="00EA25A4" w:rsidP="006D0A09">
      <w:pPr>
        <w:pStyle w:val="NormalWeb"/>
        <w:spacing w:before="0" w:beforeAutospacing="0" w:after="0"/>
        <w:jc w:val="both"/>
        <w:rPr>
          <w:rFonts w:ascii="Arial" w:hAnsi="Arial" w:cs="Arial"/>
        </w:rPr>
      </w:pPr>
      <w:hyperlink r:id="rId14" w:history="1">
        <w:r w:rsidR="006D0A09" w:rsidRPr="00473653">
          <w:rPr>
            <w:rStyle w:val="Hipervnculo"/>
            <w:rFonts w:ascii="Arial" w:hAnsi="Arial" w:cs="Arial"/>
          </w:rPr>
          <w:t>https://escueladeigualdad.bravasymixtas.com/eventos/taller-selfies-y-aut</w:t>
        </w:r>
      </w:hyperlink>
    </w:p>
    <w:p w:rsidR="00EA7B6B" w:rsidRPr="00473653" w:rsidRDefault="00EA7B6B" w:rsidP="00473653">
      <w:pPr>
        <w:pStyle w:val="NormalWeb"/>
        <w:spacing w:before="0" w:beforeAutospacing="0" w:after="0" w:line="240" w:lineRule="auto"/>
        <w:jc w:val="both"/>
        <w:rPr>
          <w:rFonts w:ascii="Arial" w:hAnsi="Arial" w:cs="Arial"/>
        </w:rPr>
      </w:pPr>
    </w:p>
    <w:p w:rsidR="0072387F" w:rsidRPr="00473653" w:rsidRDefault="0072387F" w:rsidP="00473653">
      <w:pPr>
        <w:rPr>
          <w:rFonts w:cs="Arial"/>
          <w:szCs w:val="24"/>
        </w:rPr>
      </w:pPr>
    </w:p>
    <w:p w:rsidR="00256513" w:rsidRPr="00473653" w:rsidRDefault="00256513" w:rsidP="00473653">
      <w:pPr>
        <w:rPr>
          <w:rFonts w:cs="Arial"/>
          <w:szCs w:val="24"/>
        </w:rPr>
      </w:pPr>
    </w:p>
    <w:sectPr w:rsidR="00256513" w:rsidRPr="00473653" w:rsidSect="00B628F5">
      <w:headerReference w:type="default" r:id="rId15"/>
      <w:footerReference w:type="default" r:id="rId16"/>
      <w:pgSz w:w="11906" w:h="16838" w:code="9"/>
      <w:pgMar w:top="215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9F6" w:rsidRDefault="00E049F6">
      <w:r>
        <w:separator/>
      </w:r>
    </w:p>
  </w:endnote>
  <w:endnote w:type="continuationSeparator" w:id="1">
    <w:p w:rsidR="00E049F6" w:rsidRDefault="00E0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2237"/>
      <w:docPartObj>
        <w:docPartGallery w:val="Page Numbers (Bottom of Page)"/>
        <w:docPartUnique/>
      </w:docPartObj>
    </w:sdtPr>
    <w:sdtContent>
      <w:p w:rsidR="0042258C" w:rsidRDefault="00EA25A4">
        <w:pPr>
          <w:pStyle w:val="Piedepgina"/>
          <w:jc w:val="right"/>
        </w:pPr>
        <w:fldSimple w:instr=" PAGE   \* MERGEFORMAT ">
          <w:r w:rsidR="00B82F8C">
            <w:rPr>
              <w:noProof/>
            </w:rPr>
            <w:t>4</w:t>
          </w:r>
        </w:fldSimple>
      </w:p>
    </w:sdtContent>
  </w:sdt>
  <w:p w:rsidR="00893117" w:rsidRDefault="008931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9F6" w:rsidRDefault="00E049F6">
      <w:r>
        <w:separator/>
      </w:r>
    </w:p>
  </w:footnote>
  <w:footnote w:type="continuationSeparator" w:id="1">
    <w:p w:rsidR="00E049F6" w:rsidRDefault="00E0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117" w:rsidRDefault="00EA7B6B" w:rsidP="00B628F5">
    <w:pPr>
      <w:spacing w:line="240" w:lineRule="auto"/>
      <w:ind w:left="-966" w:right="5982"/>
      <w:jc w:val="center"/>
    </w:pPr>
    <w:r>
      <w:rPr>
        <w:noProof/>
        <w:lang w:eastAsia="es-ES"/>
      </w:rPr>
      <w:drawing>
        <wp:inline distT="0" distB="0" distL="0" distR="0">
          <wp:extent cx="447675" cy="6096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7675" cy="609600"/>
                  </a:xfrm>
                  <a:prstGeom prst="rect">
                    <a:avLst/>
                  </a:prstGeom>
                  <a:noFill/>
                  <a:ln w="9525">
                    <a:noFill/>
                    <a:miter lim="800000"/>
                    <a:headEnd/>
                    <a:tailEnd/>
                  </a:ln>
                </pic:spPr>
              </pic:pic>
            </a:graphicData>
          </a:graphic>
        </wp:inline>
      </w:drawing>
    </w:r>
  </w:p>
  <w:p w:rsidR="00893117" w:rsidRDefault="00893117" w:rsidP="00B628F5">
    <w:pPr>
      <w:spacing w:before="60" w:line="240" w:lineRule="auto"/>
      <w:ind w:left="-966" w:right="5982"/>
      <w:jc w:val="center"/>
      <w:rPr>
        <w:rFonts w:cs="Arial"/>
        <w:sz w:val="18"/>
        <w:szCs w:val="18"/>
        <w:lang w:val="es-ES_tradnl"/>
      </w:rPr>
    </w:pPr>
    <w:r w:rsidRPr="00E21E52">
      <w:rPr>
        <w:rFonts w:cs="Arial"/>
        <w:sz w:val="18"/>
        <w:szCs w:val="18"/>
        <w:lang w:val="es-ES_tradnl"/>
      </w:rPr>
      <w:t>EXCMO. AYUNTAMIENTO DE ZAMORA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A76"/>
    <w:multiLevelType w:val="hybridMultilevel"/>
    <w:tmpl w:val="02E2D046"/>
    <w:lvl w:ilvl="0" w:tplc="875EC1EC">
      <w:numFmt w:val="bullet"/>
      <w:lvlText w:val="-"/>
      <w:lvlJc w:val="left"/>
      <w:pPr>
        <w:ind w:left="720" w:hanging="360"/>
      </w:pPr>
      <w:rPr>
        <w:rFonts w:ascii="Times New Roman" w:eastAsia="Calibri" w:hAnsi="Times New Roman" w:cs="Times New Roman" w:hint="default"/>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373CD1"/>
    <w:multiLevelType w:val="hybridMultilevel"/>
    <w:tmpl w:val="4FA62916"/>
    <w:lvl w:ilvl="0" w:tplc="7ABC0C6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497A23"/>
    <w:multiLevelType w:val="hybridMultilevel"/>
    <w:tmpl w:val="DEF2AA44"/>
    <w:lvl w:ilvl="0" w:tplc="4A945E10">
      <w:start w:val="1"/>
      <w:numFmt w:val="bullet"/>
      <w:lvlText w:val="-"/>
      <w:lvlJc w:val="left"/>
      <w:pPr>
        <w:ind w:left="1065" w:hanging="360"/>
      </w:pPr>
      <w:rPr>
        <w:rFonts w:ascii="Times New Roman" w:eastAsia="Calibr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6F9B65BA"/>
    <w:multiLevelType w:val="hybridMultilevel"/>
    <w:tmpl w:val="A990A27E"/>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473653"/>
    <w:rsid w:val="0009414C"/>
    <w:rsid w:val="000A72DB"/>
    <w:rsid w:val="000D3EF9"/>
    <w:rsid w:val="00124D7F"/>
    <w:rsid w:val="001458A4"/>
    <w:rsid w:val="00186E51"/>
    <w:rsid w:val="001C76FA"/>
    <w:rsid w:val="00217451"/>
    <w:rsid w:val="0022176D"/>
    <w:rsid w:val="00252F26"/>
    <w:rsid w:val="00256513"/>
    <w:rsid w:val="002A376F"/>
    <w:rsid w:val="002A54EA"/>
    <w:rsid w:val="002E4052"/>
    <w:rsid w:val="00303924"/>
    <w:rsid w:val="00331737"/>
    <w:rsid w:val="003A32F7"/>
    <w:rsid w:val="003C5C7B"/>
    <w:rsid w:val="0042258C"/>
    <w:rsid w:val="004225EC"/>
    <w:rsid w:val="00472EB2"/>
    <w:rsid w:val="00473653"/>
    <w:rsid w:val="00491204"/>
    <w:rsid w:val="004A4CAB"/>
    <w:rsid w:val="004B035E"/>
    <w:rsid w:val="004F5513"/>
    <w:rsid w:val="004F5FBA"/>
    <w:rsid w:val="005278B3"/>
    <w:rsid w:val="005A66B2"/>
    <w:rsid w:val="005D3AE3"/>
    <w:rsid w:val="006722F3"/>
    <w:rsid w:val="006A5A0C"/>
    <w:rsid w:val="006D0A09"/>
    <w:rsid w:val="0072387F"/>
    <w:rsid w:val="00743514"/>
    <w:rsid w:val="0074539A"/>
    <w:rsid w:val="00751B7B"/>
    <w:rsid w:val="007B6896"/>
    <w:rsid w:val="007C754F"/>
    <w:rsid w:val="007E5BBD"/>
    <w:rsid w:val="00882676"/>
    <w:rsid w:val="00893117"/>
    <w:rsid w:val="008A3FB8"/>
    <w:rsid w:val="008B7810"/>
    <w:rsid w:val="008D71EF"/>
    <w:rsid w:val="008E415B"/>
    <w:rsid w:val="00980580"/>
    <w:rsid w:val="00A432AC"/>
    <w:rsid w:val="00A73766"/>
    <w:rsid w:val="00A756DD"/>
    <w:rsid w:val="00AC2B23"/>
    <w:rsid w:val="00AE61D1"/>
    <w:rsid w:val="00B628F5"/>
    <w:rsid w:val="00B82F8C"/>
    <w:rsid w:val="00BA5B44"/>
    <w:rsid w:val="00BB1899"/>
    <w:rsid w:val="00C01733"/>
    <w:rsid w:val="00D04673"/>
    <w:rsid w:val="00D047EA"/>
    <w:rsid w:val="00D1695F"/>
    <w:rsid w:val="00D30557"/>
    <w:rsid w:val="00D405E2"/>
    <w:rsid w:val="00D52DD5"/>
    <w:rsid w:val="00DC1D63"/>
    <w:rsid w:val="00DD73B6"/>
    <w:rsid w:val="00DE4395"/>
    <w:rsid w:val="00E049F6"/>
    <w:rsid w:val="00E21E52"/>
    <w:rsid w:val="00E355EC"/>
    <w:rsid w:val="00E8531A"/>
    <w:rsid w:val="00E95168"/>
    <w:rsid w:val="00EA25A4"/>
    <w:rsid w:val="00EA7B6B"/>
    <w:rsid w:val="00EC76FC"/>
    <w:rsid w:val="00EE38EE"/>
    <w:rsid w:val="00EF58B9"/>
    <w:rsid w:val="00F11BD2"/>
    <w:rsid w:val="00F329DC"/>
    <w:rsid w:val="00F338AA"/>
    <w:rsid w:val="00F52705"/>
    <w:rsid w:val="00FD68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35E"/>
    <w:pPr>
      <w:spacing w:line="360" w:lineRule="auto"/>
      <w:jc w:val="both"/>
    </w:pPr>
    <w:rPr>
      <w:rFonts w:ascii="Arial" w:hAnsi="Arial"/>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737"/>
    <w:pPr>
      <w:ind w:left="720"/>
      <w:contextualSpacing/>
    </w:pPr>
  </w:style>
  <w:style w:type="paragraph" w:styleId="Textodeglobo">
    <w:name w:val="Balloon Text"/>
    <w:basedOn w:val="Normal"/>
    <w:link w:val="TextodegloboCar"/>
    <w:uiPriority w:val="99"/>
    <w:semiHidden/>
    <w:unhideWhenUsed/>
    <w:rsid w:val="00D1695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95F"/>
    <w:rPr>
      <w:rFonts w:ascii="Tahoma" w:hAnsi="Tahoma" w:cs="Tahoma"/>
      <w:sz w:val="16"/>
      <w:szCs w:val="16"/>
      <w:lang w:eastAsia="en-US"/>
    </w:rPr>
  </w:style>
  <w:style w:type="paragraph" w:styleId="Encabezado">
    <w:name w:val="header"/>
    <w:basedOn w:val="Normal"/>
    <w:rsid w:val="00E21E52"/>
    <w:pPr>
      <w:tabs>
        <w:tab w:val="center" w:pos="4252"/>
        <w:tab w:val="right" w:pos="8504"/>
      </w:tabs>
    </w:pPr>
  </w:style>
  <w:style w:type="paragraph" w:styleId="Piedepgina">
    <w:name w:val="footer"/>
    <w:basedOn w:val="Normal"/>
    <w:link w:val="PiedepginaCar"/>
    <w:uiPriority w:val="99"/>
    <w:rsid w:val="00E21E52"/>
    <w:pPr>
      <w:tabs>
        <w:tab w:val="center" w:pos="4252"/>
        <w:tab w:val="right" w:pos="8504"/>
      </w:tabs>
    </w:pPr>
  </w:style>
  <w:style w:type="paragraph" w:styleId="Textoindependiente">
    <w:name w:val="Body Text"/>
    <w:basedOn w:val="Normal"/>
    <w:rsid w:val="00256513"/>
    <w:pPr>
      <w:suppressAutoHyphens/>
      <w:spacing w:line="240" w:lineRule="auto"/>
    </w:pPr>
    <w:rPr>
      <w:rFonts w:eastAsia="Times New Roman"/>
      <w:spacing w:val="20"/>
      <w:kern w:val="1"/>
      <w:szCs w:val="20"/>
      <w:lang w:val="es-ES_tradnl" w:eastAsia="ar-SA"/>
    </w:rPr>
  </w:style>
  <w:style w:type="paragraph" w:styleId="NormalWeb">
    <w:name w:val="Normal (Web)"/>
    <w:basedOn w:val="Normal"/>
    <w:uiPriority w:val="99"/>
    <w:semiHidden/>
    <w:unhideWhenUsed/>
    <w:rsid w:val="00EA7B6B"/>
    <w:pPr>
      <w:spacing w:before="100" w:beforeAutospacing="1" w:after="142" w:line="276" w:lineRule="auto"/>
      <w:jc w:val="left"/>
    </w:pPr>
    <w:rPr>
      <w:rFonts w:ascii="Times New Roman" w:eastAsia="Times New Roman" w:hAnsi="Times New Roman"/>
      <w:szCs w:val="24"/>
      <w:lang w:eastAsia="es-ES"/>
    </w:rPr>
  </w:style>
  <w:style w:type="character" w:styleId="Hipervnculo">
    <w:name w:val="Hyperlink"/>
    <w:basedOn w:val="Fuentedeprrafopredeter"/>
    <w:uiPriority w:val="99"/>
    <w:unhideWhenUsed/>
    <w:rsid w:val="00EA7B6B"/>
    <w:rPr>
      <w:color w:val="0000FF"/>
      <w:u w:val="single"/>
    </w:rPr>
  </w:style>
  <w:style w:type="character" w:customStyle="1" w:styleId="PiedepginaCar">
    <w:name w:val="Pie de página Car"/>
    <w:basedOn w:val="Fuentedeprrafopredeter"/>
    <w:link w:val="Piedepgina"/>
    <w:uiPriority w:val="99"/>
    <w:rsid w:val="0042258C"/>
    <w:rPr>
      <w:rFonts w:ascii="Arial" w:hAnsi="Arial"/>
      <w:sz w:val="24"/>
      <w:szCs w:val="22"/>
      <w:lang w:eastAsia="en-US"/>
    </w:rPr>
  </w:style>
</w:styles>
</file>

<file path=word/webSettings.xml><?xml version="1.0" encoding="utf-8"?>
<w:webSettings xmlns:r="http://schemas.openxmlformats.org/officeDocument/2006/relationships" xmlns:w="http://schemas.openxmlformats.org/wordprocessingml/2006/main">
  <w:divs>
    <w:div w:id="8411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u/0/edit?mid=1uYl_u7i_W421QAUqh14ui77NatCcHVB2&amp;usp=sharing" TargetMode="External"/><Relationship Id="rId13" Type="http://schemas.openxmlformats.org/officeDocument/2006/relationships/hyperlink" Target="https://escueladeigualdad.bravasymixtas.com/eventos/protagonistas-el-mundo-de-la-moda-por-ellas-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cueladeigualdad.bravasymixtas.com/" TargetMode="External"/><Relationship Id="rId12" Type="http://schemas.openxmlformats.org/officeDocument/2006/relationships/hyperlink" Target="https://escueladeigualdad.bravasymixtas.com/eventos/cuentos-para-adul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untame.lineazamora.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cueladeigualdad.bravasymixtas.com/eventos/escuela-de-padres-sexplicaciones-como-hablar-de-sexo-con-tus-hijs/" TargetMode="External"/><Relationship Id="rId4" Type="http://schemas.openxmlformats.org/officeDocument/2006/relationships/webSettings" Target="webSettings.xml"/><Relationship Id="rId9" Type="http://schemas.openxmlformats.org/officeDocument/2006/relationships/hyperlink" Target="https://apuntame.lineazamora.es/" TargetMode="External"/><Relationship Id="rId14" Type="http://schemas.openxmlformats.org/officeDocument/2006/relationships/hyperlink" Target="https://escueladeigualdad.bravasymixtas.com/eventos/taller-selfies-y-a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sangregorio\Documents\HOJAS\HOJA%20AYUNTAMIENTO%20Barri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HOJA AYUNTAMIENTO Barrios</Template>
  <TotalTime>12</TotalTime>
  <Pages>4</Pages>
  <Words>961</Words>
  <Characters>5289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HOJA AYUNTAMIENTO Barrios</vt:lpstr>
    </vt:vector>
  </TitlesOfParts>
  <Company>-</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AYUNTAMIENTO Barrios</dc:title>
  <dc:creator>CarlosSG</dc:creator>
  <cp:lastModifiedBy>CarlosSG</cp:lastModifiedBy>
  <cp:revision>6</cp:revision>
  <cp:lastPrinted>2012-05-08T07:38:00Z</cp:lastPrinted>
  <dcterms:created xsi:type="dcterms:W3CDTF">2021-03-01T10:40:00Z</dcterms:created>
  <dcterms:modified xsi:type="dcterms:W3CDTF">2021-03-01T10:56:00Z</dcterms:modified>
</cp:coreProperties>
</file>